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C7B9E" w14:textId="77777777" w:rsidR="00E63010" w:rsidRPr="00E63010" w:rsidRDefault="00E63010" w:rsidP="00E63010">
      <w:pPr>
        <w:rPr>
          <w:b/>
          <w:bCs/>
        </w:rPr>
      </w:pPr>
      <w:r w:rsidRPr="00E63010">
        <w:rPr>
          <w:b/>
          <w:bCs/>
        </w:rPr>
        <w:t>Oświadczenie RODO</w:t>
      </w:r>
    </w:p>
    <w:p w14:paraId="7DBF3DE0" w14:textId="77777777" w:rsidR="00E63010" w:rsidRPr="00E63010" w:rsidRDefault="00E63010" w:rsidP="00E63010">
      <w:r w:rsidRPr="00E63010">
        <w:t>INFORMACJA  ADMINISTRATORA O PRZETWARZANIU DANYCH OSOBOWYCH:</w:t>
      </w:r>
    </w:p>
    <w:p w14:paraId="2CB5C6A4" w14:textId="77777777" w:rsidR="00E63010" w:rsidRPr="00E63010" w:rsidRDefault="00E63010" w:rsidP="00E63010">
      <w:r w:rsidRPr="00E63010">
        <w:t xml:space="preserve">Zgodnie z art. 13 ust.1 i ust.2 rozporządzenia Parlamentu Europejskiego i Rady (UE) 2016/679 z dnia </w:t>
      </w:r>
      <w:r w:rsidRPr="00E63010">
        <w:br/>
        <w:t>27 kwietnia 2016 r. w sprawie ochrony osób fizycznych w związku z przetwarzaniem danych osobowych i w sprawie swobodnego przepływu takich danych oraz uchylenia dyrektywy 95/46/WE (zwanego dalej RODO) informuję:</w:t>
      </w:r>
    </w:p>
    <w:p w14:paraId="54925C9D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Administratorem Pani/Pana danych osobowych przetwarzanych w Urzędzie Gminy </w:t>
      </w:r>
      <w:r w:rsidRPr="00E63010">
        <w:br/>
        <w:t xml:space="preserve">w Grybowie jest Wójt Gminy Grybów z siedzibą przy ul. Jakubowskiego 33, 33-330 </w:t>
      </w:r>
      <w:proofErr w:type="spellStart"/>
      <w:r w:rsidRPr="00E63010">
        <w:t>Gybów</w:t>
      </w:r>
      <w:proofErr w:type="spellEnd"/>
      <w:r w:rsidRPr="00E63010">
        <w:t xml:space="preserve">, </w:t>
      </w:r>
      <w:r w:rsidRPr="00E63010">
        <w:br/>
      </w:r>
      <w:proofErr w:type="spellStart"/>
      <w:r w:rsidRPr="00E63010">
        <w:t>tel</w:t>
      </w:r>
      <w:proofErr w:type="spellEnd"/>
      <w:r w:rsidRPr="00E63010">
        <w:t>: 18 445-02-04</w:t>
      </w:r>
    </w:p>
    <w:p w14:paraId="0DF7E77A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Dane osobowe przetwarzane są w celu prowadzenia niniejszego postępowania administracyjnego, zgodnie z art.6 ust.1 lit. c  RODO.</w:t>
      </w:r>
    </w:p>
    <w:p w14:paraId="7A77F122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Podanie Pani/Pana danych osobowych jest dobrowolne ale niezbędne do realizacji obowiązku prawnego w postaci rozpatrzenia sprawy.</w:t>
      </w:r>
    </w:p>
    <w:p w14:paraId="666A9FEF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Dane Pani/Pana mogą być udostępniane podmiotom upoważnionym na podstawie obowiązujących przepisów prawa.</w:t>
      </w:r>
    </w:p>
    <w:p w14:paraId="238673F6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Podane przez Panią/Pana dane osobowe będą przechowywane przez okres potrzebny do załatwienia sprawy oraz okres archiwizacji dokumentów wymagany przepisami prawa.</w:t>
      </w:r>
    </w:p>
    <w:p w14:paraId="781B5990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Posiada Pani/Pan prawo dostępu do swoich danych osobowych oraz prawo ich sprostowania, usunięcia, ograniczenia ich przetwarzania oraz prawo do przenoszenia danych.</w:t>
      </w:r>
    </w:p>
    <w:p w14:paraId="4C47E82A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>W związku z przetwarzaniem Pani/Pana danych osobowych ma Pani/Pan prawo do wniesienia skargi do Prezesa Urzędu Ochrony Danych Osobowych.</w:t>
      </w:r>
    </w:p>
    <w:p w14:paraId="7DA28106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Dane kontaktowe Inspektora Ochrony Danych Osobowych: 793 33 12 12 e-mail: iod@gminagrybow.pl lub pisemnie Inspektor Ochrony Danych, adres 33-330 Grybów Jakubowskiego 33 </w:t>
      </w:r>
    </w:p>
    <w:p w14:paraId="5E3CC75A" w14:textId="77777777" w:rsidR="00E63010" w:rsidRPr="00E63010" w:rsidRDefault="00E63010" w:rsidP="00E63010">
      <w:pPr>
        <w:numPr>
          <w:ilvl w:val="0"/>
          <w:numId w:val="1"/>
        </w:numPr>
      </w:pPr>
      <w:r w:rsidRPr="00E63010">
        <w:t xml:space="preserve">Podstawę prawną przetwarzania danych osobowych stanowią przepisy ustawy z dnia </w:t>
      </w:r>
      <w:r w:rsidRPr="00E63010">
        <w:br/>
        <w:t>7 lipca 1994 r. Prawo budowlane oraz ustawy z dnia 14 czerwca 1960 r. Kodeks postępowania administracyjnego.</w:t>
      </w:r>
    </w:p>
    <w:p w14:paraId="5CB8B16B" w14:textId="77777777" w:rsidR="00E63010" w:rsidRPr="00E63010" w:rsidRDefault="00E63010" w:rsidP="00E63010">
      <w:r w:rsidRPr="00E63010">
        <w:t>Pełna treść klauzuli informacyjnej zamieszczona jest w biuletynie informacji publicznej (bip.malopolska.pl/</w:t>
      </w:r>
      <w:proofErr w:type="spellStart"/>
      <w:r w:rsidRPr="00E63010">
        <w:t>uggrybow</w:t>
      </w:r>
      <w:proofErr w:type="spellEnd"/>
      <w:r w:rsidRPr="00E63010">
        <w:t xml:space="preserve">) w zakładce „Ochrona danych osobowych”. </w:t>
      </w:r>
    </w:p>
    <w:p w14:paraId="347B3B06" w14:textId="77777777" w:rsidR="00BB0BD7" w:rsidRDefault="00BB0BD7"/>
    <w:p w14:paraId="76943742" w14:textId="77777777" w:rsidR="00E63010" w:rsidRDefault="00E63010" w:rsidP="00E63010">
      <w:pPr>
        <w:ind w:left="5664" w:firstLine="708"/>
      </w:pPr>
      <w:r>
        <w:t>Podpis</w:t>
      </w:r>
    </w:p>
    <w:p w14:paraId="2F18D644" w14:textId="77777777" w:rsidR="00E63010" w:rsidRDefault="00E63010"/>
    <w:p w14:paraId="66E0A8C5" w14:textId="77777777" w:rsidR="00E63010" w:rsidRDefault="00E63010"/>
    <w:p w14:paraId="53B78500" w14:textId="77777777" w:rsidR="00E63010" w:rsidRDefault="00E63010"/>
    <w:p w14:paraId="42763F5F" w14:textId="77777777" w:rsidR="00E63010" w:rsidRDefault="00E63010">
      <w:r>
        <w:t>Grybów, dnia …………………………………. 2022 roku</w:t>
      </w:r>
    </w:p>
    <w:p w14:paraId="4D69E857" w14:textId="77777777" w:rsidR="00E63010" w:rsidRDefault="00E63010"/>
    <w:sectPr w:rsidR="00E63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76EDD"/>
    <w:multiLevelType w:val="hybridMultilevel"/>
    <w:tmpl w:val="C2E2F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BA3"/>
    <w:rsid w:val="004D2AF1"/>
    <w:rsid w:val="00867BA3"/>
    <w:rsid w:val="00BB0BD7"/>
    <w:rsid w:val="00E6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6E15B"/>
  <w15:chartTrackingRefBased/>
  <w15:docId w15:val="{B05B718F-0A68-4073-A730-1E970E76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Marcin Gacek</cp:lastModifiedBy>
  <cp:revision>2</cp:revision>
  <dcterms:created xsi:type="dcterms:W3CDTF">2022-03-04T15:21:00Z</dcterms:created>
  <dcterms:modified xsi:type="dcterms:W3CDTF">2022-03-04T15:21:00Z</dcterms:modified>
</cp:coreProperties>
</file>